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1" w:rsidRDefault="005E0A71" w:rsidP="005E0A71">
      <w:pPr>
        <w:rPr>
          <w:rFonts w:ascii="方正书宋_GBK" w:eastAsia="SimHei" w:hAnsi="方正书宋_GBK" w:hint="eastAsia"/>
          <w:color w:val="000000"/>
        </w:rPr>
      </w:pPr>
      <w:r>
        <w:rPr>
          <w:rFonts w:ascii="方正书宋_GBK" w:eastAsia="SimHei" w:hAnsi="方正书宋_GBK" w:hint="eastAsia"/>
          <w:color w:val="000000"/>
        </w:rPr>
        <w:t>附件</w:t>
      </w:r>
      <w:r>
        <w:rPr>
          <w:rFonts w:ascii="方正书宋_GBK" w:eastAsia="SimHei" w:hAnsi="方正书宋_GBK" w:hint="eastAsia"/>
          <w:color w:val="000000"/>
        </w:rPr>
        <w:t>4</w:t>
      </w:r>
    </w:p>
    <w:p w:rsidR="005E0A71" w:rsidRDefault="005E0A71" w:rsidP="005E0A71">
      <w:pPr>
        <w:ind w:firstLine="632"/>
        <w:jc w:val="left"/>
        <w:rPr>
          <w:rFonts w:ascii="FangSong_GB2312" w:hAnsi="宋体"/>
          <w:color w:val="000000"/>
        </w:rPr>
      </w:pPr>
    </w:p>
    <w:p w:rsidR="005E0A71" w:rsidRDefault="005E0A71" w:rsidP="005E0A71">
      <w:pPr>
        <w:snapToGrid w:val="0"/>
        <w:spacing w:line="264" w:lineRule="auto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各开发区、区县（市）</w:t>
      </w:r>
      <w:proofErr w:type="gramStart"/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人社职称</w:t>
      </w:r>
      <w:proofErr w:type="gramEnd"/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管理部门</w:t>
      </w:r>
    </w:p>
    <w:p w:rsidR="005E0A71" w:rsidRDefault="005E0A71" w:rsidP="005E0A71">
      <w:pPr>
        <w:snapToGrid w:val="0"/>
        <w:spacing w:line="264" w:lineRule="auto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地址及联系电话</w:t>
      </w:r>
    </w:p>
    <w:bookmarkEnd w:id="0"/>
    <w:p w:rsidR="005E0A71" w:rsidRDefault="005E0A71" w:rsidP="005E0A71">
      <w:pPr>
        <w:snapToGrid w:val="0"/>
        <w:spacing w:line="144" w:lineRule="auto"/>
        <w:ind w:firstLineChars="200" w:firstLine="640"/>
        <w:rPr>
          <w:rFonts w:ascii="CESI宋体-GB2312" w:eastAsia="方正小标宋简体" w:hAnsi="CESI宋体-GB2312" w:cs="方正小标宋简体" w:hint="eastAsia"/>
          <w:color w:val="000000"/>
          <w:szCs w:val="32"/>
        </w:rPr>
      </w:pPr>
    </w:p>
    <w:p w:rsidR="005E0A71" w:rsidRDefault="005E0A71" w:rsidP="005E0A71">
      <w:pPr>
        <w:numPr>
          <w:ilvl w:val="0"/>
          <w:numId w:val="1"/>
        </w:num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中原区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地址：中原区桐柏路</w:t>
      </w:r>
      <w:r>
        <w:rPr>
          <w:rFonts w:ascii="CESI宋体-GB2312" w:hAnsi="CESI宋体-GB2312" w:hint="eastAsia"/>
          <w:color w:val="000000"/>
        </w:rPr>
        <w:t>200</w:t>
      </w:r>
      <w:r>
        <w:rPr>
          <w:rFonts w:ascii="CESI宋体-GB2312" w:hAnsi="CESI宋体-GB2312" w:hint="eastAsia"/>
          <w:color w:val="000000"/>
        </w:rPr>
        <w:t>号</w:t>
      </w:r>
      <w:r>
        <w:rPr>
          <w:rFonts w:ascii="CESI宋体-GB2312" w:hAnsi="CESI宋体-GB2312" w:hint="eastAsia"/>
          <w:color w:val="000000"/>
        </w:rPr>
        <w:t>2</w:t>
      </w:r>
      <w:r>
        <w:rPr>
          <w:rFonts w:ascii="CESI宋体-GB2312" w:hAnsi="CESI宋体-GB2312" w:hint="eastAsia"/>
          <w:color w:val="000000"/>
        </w:rPr>
        <w:t>号楼</w:t>
      </w:r>
      <w:r>
        <w:rPr>
          <w:rFonts w:ascii="CESI宋体-GB2312" w:hAnsi="CESI宋体-GB2312" w:hint="eastAsia"/>
          <w:color w:val="000000"/>
        </w:rPr>
        <w:t>11</w:t>
      </w:r>
      <w:r>
        <w:rPr>
          <w:rFonts w:ascii="CESI宋体-GB2312" w:hAnsi="CESI宋体-GB2312" w:hint="eastAsia"/>
          <w:color w:val="000000"/>
        </w:rPr>
        <w:t>楼</w:t>
      </w:r>
      <w:r>
        <w:rPr>
          <w:rFonts w:ascii="CESI宋体-GB2312" w:hAnsi="CESI宋体-GB2312" w:hint="eastAsia"/>
          <w:color w:val="000000"/>
        </w:rPr>
        <w:t>1112</w:t>
      </w:r>
      <w:r>
        <w:rPr>
          <w:rFonts w:ascii="CESI宋体-GB2312" w:hAnsi="CESI宋体-GB2312" w:hint="eastAsia"/>
          <w:color w:val="000000"/>
        </w:rPr>
        <w:t>室（人才综合管理科）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67692876</w:t>
      </w:r>
    </w:p>
    <w:p w:rsidR="005E0A71" w:rsidRDefault="005E0A71" w:rsidP="005E0A71">
      <w:pPr>
        <w:ind w:leftChars="200" w:left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二、二七区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地址：京广南路</w:t>
      </w:r>
      <w:r>
        <w:rPr>
          <w:rFonts w:ascii="CESI宋体-GB2312" w:hAnsi="CESI宋体-GB2312" w:hint="eastAsia"/>
          <w:color w:val="000000"/>
        </w:rPr>
        <w:t>9</w:t>
      </w:r>
      <w:r>
        <w:rPr>
          <w:rFonts w:ascii="CESI宋体-GB2312" w:hAnsi="CESI宋体-GB2312" w:hint="eastAsia"/>
          <w:color w:val="000000"/>
        </w:rPr>
        <w:t>号二七区</w:t>
      </w:r>
      <w:proofErr w:type="gramStart"/>
      <w:r>
        <w:rPr>
          <w:rFonts w:ascii="CESI宋体-GB2312" w:hAnsi="CESI宋体-GB2312" w:hint="eastAsia"/>
          <w:color w:val="000000"/>
        </w:rPr>
        <w:t>人社局</w:t>
      </w:r>
      <w:proofErr w:type="gramEnd"/>
      <w:r>
        <w:rPr>
          <w:rFonts w:ascii="CESI宋体-GB2312" w:hAnsi="CESI宋体-GB2312" w:hint="eastAsia"/>
          <w:color w:val="000000"/>
        </w:rPr>
        <w:t>三楼</w:t>
      </w:r>
      <w:r>
        <w:rPr>
          <w:rFonts w:ascii="CESI宋体-GB2312" w:hAnsi="CESI宋体-GB2312" w:hint="eastAsia"/>
          <w:color w:val="000000"/>
        </w:rPr>
        <w:t>303</w:t>
      </w:r>
      <w:r>
        <w:rPr>
          <w:rFonts w:ascii="CESI宋体-GB2312" w:hAnsi="CESI宋体-GB2312" w:hint="eastAsia"/>
          <w:color w:val="000000"/>
        </w:rPr>
        <w:t>室（京广路与</w:t>
      </w:r>
      <w:proofErr w:type="gramStart"/>
      <w:r>
        <w:rPr>
          <w:rFonts w:ascii="CESI宋体-GB2312" w:hAnsi="CESI宋体-GB2312" w:hint="eastAsia"/>
          <w:color w:val="000000"/>
        </w:rPr>
        <w:t>航海路</w:t>
      </w:r>
      <w:proofErr w:type="gramEnd"/>
      <w:r>
        <w:rPr>
          <w:rFonts w:ascii="CESI宋体-GB2312" w:hAnsi="CESI宋体-GB2312" w:hint="eastAsia"/>
          <w:color w:val="000000"/>
        </w:rPr>
        <w:t>交叉口向南</w:t>
      </w:r>
      <w:r>
        <w:rPr>
          <w:rFonts w:ascii="CESI宋体-GB2312" w:hAnsi="CESI宋体-GB2312" w:hint="eastAsia"/>
          <w:color w:val="000000"/>
        </w:rPr>
        <w:t>300</w:t>
      </w:r>
      <w:r>
        <w:rPr>
          <w:rFonts w:ascii="CESI宋体-GB2312" w:hAnsi="CESI宋体-GB2312" w:hint="eastAsia"/>
          <w:color w:val="000000"/>
        </w:rPr>
        <w:t>米路东）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68700662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三、金水区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地址：金水区人民政府（东风路</w:t>
      </w:r>
      <w:r>
        <w:rPr>
          <w:rFonts w:ascii="CESI宋体-GB2312" w:hAnsi="CESI宋体-GB2312" w:hint="eastAsia"/>
          <w:color w:val="000000"/>
        </w:rPr>
        <w:t>16</w:t>
      </w:r>
      <w:r>
        <w:rPr>
          <w:rFonts w:ascii="CESI宋体-GB2312" w:hAnsi="CESI宋体-GB2312" w:hint="eastAsia"/>
          <w:color w:val="000000"/>
        </w:rPr>
        <w:t>号）</w:t>
      </w:r>
      <w:r>
        <w:rPr>
          <w:rFonts w:ascii="CESI宋体-GB2312" w:hAnsi="CESI宋体-GB2312" w:hint="eastAsia"/>
          <w:color w:val="000000"/>
        </w:rPr>
        <w:t>203</w:t>
      </w:r>
      <w:r>
        <w:rPr>
          <w:rFonts w:ascii="CESI宋体-GB2312" w:hAnsi="CESI宋体-GB2312" w:hint="eastAsia"/>
          <w:color w:val="000000"/>
        </w:rPr>
        <w:t>室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63526284</w:t>
      </w:r>
    </w:p>
    <w:p w:rsidR="005E0A71" w:rsidRDefault="005E0A71" w:rsidP="005E0A71">
      <w:pPr>
        <w:numPr>
          <w:ilvl w:val="0"/>
          <w:numId w:val="2"/>
        </w:num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管城区</w:t>
      </w:r>
      <w:r>
        <w:rPr>
          <w:rFonts w:ascii="CESI宋体-GB2312" w:eastAsia="CESI黑体-GB2312" w:hAnsi="CESI宋体-GB2312" w:cs="CESI黑体-GB2312" w:hint="eastAsia"/>
          <w:color w:val="000000"/>
          <w:szCs w:val="32"/>
        </w:rPr>
        <w:t xml:space="preserve"> 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地址：管城街</w:t>
      </w:r>
      <w:r>
        <w:rPr>
          <w:rFonts w:ascii="CESI宋体-GB2312" w:hAnsi="CESI宋体-GB2312" w:hint="eastAsia"/>
          <w:color w:val="000000"/>
        </w:rPr>
        <w:t>48</w:t>
      </w:r>
      <w:r>
        <w:rPr>
          <w:rFonts w:ascii="CESI宋体-GB2312" w:hAnsi="CESI宋体-GB2312" w:hint="eastAsia"/>
          <w:color w:val="000000"/>
        </w:rPr>
        <w:t>号</w:t>
      </w:r>
      <w:r>
        <w:rPr>
          <w:rFonts w:ascii="CESI宋体-GB2312" w:hAnsi="CESI宋体-GB2312" w:hint="eastAsia"/>
          <w:color w:val="000000"/>
        </w:rPr>
        <w:t>405</w:t>
      </w:r>
      <w:r>
        <w:rPr>
          <w:rFonts w:ascii="CESI宋体-GB2312" w:hAnsi="CESI宋体-GB2312" w:hint="eastAsia"/>
          <w:color w:val="000000"/>
        </w:rPr>
        <w:t>室管城回族区</w:t>
      </w:r>
      <w:proofErr w:type="gramStart"/>
      <w:r>
        <w:rPr>
          <w:rFonts w:ascii="CESI宋体-GB2312" w:hAnsi="CESI宋体-GB2312" w:hint="eastAsia"/>
          <w:color w:val="000000"/>
        </w:rPr>
        <w:t>人社局工资</w:t>
      </w:r>
      <w:proofErr w:type="gramEnd"/>
      <w:r>
        <w:rPr>
          <w:rFonts w:ascii="CESI宋体-GB2312" w:hAnsi="CESI宋体-GB2312" w:hint="eastAsia"/>
          <w:color w:val="000000"/>
        </w:rPr>
        <w:t>福利科</w:t>
      </w:r>
    </w:p>
    <w:p w:rsidR="005E0A71" w:rsidRDefault="005E0A71" w:rsidP="005E0A71">
      <w:pPr>
        <w:ind w:firstLine="632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66219040</w:t>
      </w:r>
    </w:p>
    <w:p w:rsidR="005E0A71" w:rsidRDefault="005E0A71" w:rsidP="005E0A71">
      <w:pPr>
        <w:numPr>
          <w:ilvl w:val="0"/>
          <w:numId w:val="2"/>
        </w:num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惠济区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</w:t>
      </w:r>
      <w:proofErr w:type="gramStart"/>
      <w:r>
        <w:rPr>
          <w:rFonts w:ascii="CESI宋体-GB2312" w:hAnsi="CESI宋体-GB2312" w:hint="eastAsia"/>
          <w:color w:val="000000"/>
        </w:rPr>
        <w:t>惠济区市民</w:t>
      </w:r>
      <w:proofErr w:type="gramEnd"/>
      <w:r>
        <w:rPr>
          <w:rFonts w:ascii="CESI宋体-GB2312" w:hAnsi="CESI宋体-GB2312" w:hint="eastAsia"/>
          <w:color w:val="000000"/>
        </w:rPr>
        <w:t>服务中心</w:t>
      </w:r>
      <w:r>
        <w:rPr>
          <w:rFonts w:ascii="CESI宋体-GB2312" w:hAnsi="CESI宋体-GB2312" w:hint="eastAsia"/>
          <w:color w:val="000000"/>
        </w:rPr>
        <w:t>615</w:t>
      </w:r>
      <w:r>
        <w:rPr>
          <w:rFonts w:ascii="CESI宋体-GB2312" w:hAnsi="CESI宋体-GB2312" w:hint="eastAsia"/>
          <w:color w:val="000000"/>
        </w:rPr>
        <w:t>室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lastRenderedPageBreak/>
        <w:t>联系电话：</w:t>
      </w:r>
      <w:r>
        <w:rPr>
          <w:rFonts w:ascii="CESI宋体-GB2312" w:hAnsi="CESI宋体-GB2312" w:hint="eastAsia"/>
          <w:color w:val="000000"/>
        </w:rPr>
        <w:t>63783605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六、上街区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地址：上街区龙江路</w:t>
      </w:r>
      <w:r>
        <w:rPr>
          <w:rFonts w:ascii="CESI宋体-GB2312" w:hAnsi="CESI宋体-GB2312" w:hint="eastAsia"/>
          <w:color w:val="000000"/>
        </w:rPr>
        <w:t>9</w:t>
      </w:r>
      <w:r>
        <w:rPr>
          <w:rFonts w:ascii="CESI宋体-GB2312" w:hAnsi="CESI宋体-GB2312" w:hint="eastAsia"/>
          <w:color w:val="000000"/>
        </w:rPr>
        <w:t>号</w:t>
      </w:r>
      <w:r>
        <w:rPr>
          <w:rFonts w:ascii="CESI宋体-GB2312" w:hAnsi="CESI宋体-GB2312" w:hint="eastAsia"/>
          <w:color w:val="000000"/>
        </w:rPr>
        <w:t>4</w:t>
      </w:r>
      <w:r>
        <w:rPr>
          <w:rFonts w:ascii="CESI宋体-GB2312" w:hAnsi="CESI宋体-GB2312" w:hint="eastAsia"/>
          <w:color w:val="000000"/>
        </w:rPr>
        <w:t>楼</w:t>
      </w:r>
      <w:r>
        <w:rPr>
          <w:rFonts w:ascii="CESI宋体-GB2312" w:hAnsi="CESI宋体-GB2312" w:hint="eastAsia"/>
          <w:color w:val="000000"/>
        </w:rPr>
        <w:t>414</w:t>
      </w:r>
      <w:r>
        <w:rPr>
          <w:rFonts w:ascii="CESI宋体-GB2312" w:hAnsi="CESI宋体-GB2312" w:hint="eastAsia"/>
          <w:color w:val="000000"/>
        </w:rPr>
        <w:t>室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68920280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七、郑东新区</w:t>
      </w:r>
    </w:p>
    <w:p w:rsidR="005E0A71" w:rsidRDefault="005E0A71" w:rsidP="005E0A71">
      <w:pPr>
        <w:ind w:leftChars="200" w:left="640"/>
        <w:rPr>
          <w:rFonts w:ascii="CESI宋体-GB2312" w:hAnsi="CESI宋体-GB2312"/>
          <w:color w:val="000000"/>
        </w:rPr>
      </w:pPr>
      <w:r>
        <w:rPr>
          <w:rFonts w:ascii="CESI宋体-GB2312" w:hAnsi="CESI宋体-GB2312" w:hint="eastAsia"/>
          <w:color w:val="000000"/>
        </w:rPr>
        <w:t>地址：郑东新区</w:t>
      </w:r>
      <w:proofErr w:type="gramStart"/>
      <w:r>
        <w:rPr>
          <w:rFonts w:ascii="CESI宋体-GB2312" w:hAnsi="CESI宋体-GB2312" w:hint="eastAsia"/>
          <w:color w:val="000000"/>
        </w:rPr>
        <w:t>金融智谷</w:t>
      </w:r>
      <w:r>
        <w:rPr>
          <w:rFonts w:ascii="CESI宋体-GB2312" w:hAnsi="CESI宋体-GB2312" w:hint="eastAsia"/>
          <w:color w:val="000000"/>
        </w:rPr>
        <w:t>1</w:t>
      </w:r>
      <w:r>
        <w:rPr>
          <w:rFonts w:ascii="CESI宋体-GB2312" w:hAnsi="CESI宋体-GB2312" w:hint="eastAsia"/>
          <w:color w:val="000000"/>
        </w:rPr>
        <w:t>号</w:t>
      </w:r>
      <w:proofErr w:type="gramEnd"/>
      <w:r>
        <w:rPr>
          <w:rFonts w:ascii="CESI宋体-GB2312" w:hAnsi="CESI宋体-GB2312" w:hint="eastAsia"/>
          <w:color w:val="000000"/>
        </w:rPr>
        <w:t>楼</w:t>
      </w:r>
      <w:r>
        <w:rPr>
          <w:rFonts w:ascii="CESI宋体-GB2312" w:hAnsi="CESI宋体-GB2312" w:hint="eastAsia"/>
          <w:color w:val="000000"/>
        </w:rPr>
        <w:t>10</w:t>
      </w:r>
      <w:r>
        <w:rPr>
          <w:rFonts w:ascii="CESI宋体-GB2312" w:hAnsi="CESI宋体-GB2312" w:hint="eastAsia"/>
          <w:color w:val="000000"/>
        </w:rPr>
        <w:t>楼</w:t>
      </w:r>
      <w:r>
        <w:rPr>
          <w:rFonts w:ascii="CESI宋体-GB2312" w:hAnsi="CESI宋体-GB2312"/>
          <w:color w:val="000000"/>
          <w:lang w:val="en"/>
        </w:rPr>
        <w:t>1008</w:t>
      </w:r>
      <w:r>
        <w:rPr>
          <w:rFonts w:ascii="CESI宋体-GB2312" w:hAnsi="CESI宋体-GB2312" w:hint="eastAsia"/>
          <w:color w:val="000000"/>
          <w:lang w:val="en"/>
        </w:rPr>
        <w:t>室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67179829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八、高新技术开发区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地址：郑州高新区科学大道与银兰路交叉口西北角高新区政务服务中心</w:t>
      </w:r>
      <w:r>
        <w:rPr>
          <w:rFonts w:ascii="CESI宋体-GB2312" w:hAnsi="CESI宋体-GB2312" w:hint="eastAsia"/>
          <w:color w:val="000000"/>
        </w:rPr>
        <w:t>C</w:t>
      </w:r>
      <w:r>
        <w:rPr>
          <w:rFonts w:ascii="CESI宋体-GB2312" w:hAnsi="CESI宋体-GB2312" w:hint="eastAsia"/>
          <w:color w:val="000000"/>
        </w:rPr>
        <w:t>区一楼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67989669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九、经济技术开发区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地址：郑州经济技术开发区第八大街郑州经济技术开发区管委会</w:t>
      </w:r>
      <w:r>
        <w:rPr>
          <w:rFonts w:ascii="CESI宋体-GB2312" w:hAnsi="CESI宋体-GB2312" w:hint="eastAsia"/>
          <w:color w:val="000000"/>
        </w:rPr>
        <w:t>1411</w:t>
      </w:r>
      <w:r>
        <w:rPr>
          <w:rFonts w:ascii="CESI宋体-GB2312" w:hAnsi="CESI宋体-GB2312" w:hint="eastAsia"/>
          <w:color w:val="000000"/>
        </w:rPr>
        <w:t>房间</w:t>
      </w:r>
    </w:p>
    <w:p w:rsidR="005E0A71" w:rsidRDefault="005E0A71" w:rsidP="005E0A71">
      <w:pPr>
        <w:ind w:leftChars="200" w:left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66685979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十、巩义市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地址：巩义市东区行政东街</w:t>
      </w:r>
      <w:r>
        <w:rPr>
          <w:rFonts w:ascii="CESI宋体-GB2312" w:hAnsi="CESI宋体-GB2312" w:hint="eastAsia"/>
          <w:color w:val="000000"/>
        </w:rPr>
        <w:t>6</w:t>
      </w:r>
      <w:r>
        <w:rPr>
          <w:rFonts w:ascii="CESI宋体-GB2312" w:hAnsi="CESI宋体-GB2312" w:hint="eastAsia"/>
          <w:color w:val="000000"/>
        </w:rPr>
        <w:t>号人力资源和社会保障局北</w:t>
      </w:r>
      <w:r>
        <w:rPr>
          <w:rFonts w:ascii="CESI宋体-GB2312" w:hAnsi="CESI宋体-GB2312" w:hint="eastAsia"/>
          <w:color w:val="000000"/>
        </w:rPr>
        <w:t>2</w:t>
      </w:r>
      <w:r>
        <w:rPr>
          <w:rFonts w:ascii="CESI宋体-GB2312" w:hAnsi="CESI宋体-GB2312" w:hint="eastAsia"/>
          <w:color w:val="000000"/>
        </w:rPr>
        <w:t>楼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 xml:space="preserve">69580021   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十一、新密市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地址：新密市行政路</w:t>
      </w:r>
      <w:r>
        <w:rPr>
          <w:rFonts w:ascii="CESI宋体-GB2312" w:hAnsi="CESI宋体-GB2312" w:hint="eastAsia"/>
          <w:color w:val="000000"/>
        </w:rPr>
        <w:t>66</w:t>
      </w:r>
      <w:r>
        <w:rPr>
          <w:rFonts w:ascii="CESI宋体-GB2312" w:hAnsi="CESI宋体-GB2312" w:hint="eastAsia"/>
          <w:color w:val="000000"/>
        </w:rPr>
        <w:t>号</w:t>
      </w:r>
      <w:proofErr w:type="gramStart"/>
      <w:r>
        <w:rPr>
          <w:rFonts w:ascii="CESI宋体-GB2312" w:hAnsi="CESI宋体-GB2312" w:hint="eastAsia"/>
          <w:color w:val="000000"/>
        </w:rPr>
        <w:t>人社局</w:t>
      </w:r>
      <w:proofErr w:type="gramEnd"/>
      <w:r>
        <w:rPr>
          <w:rFonts w:ascii="CESI宋体-GB2312" w:hAnsi="CESI宋体-GB2312" w:hint="eastAsia"/>
          <w:color w:val="000000"/>
        </w:rPr>
        <w:t>三楼北厅专技科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69822349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lastRenderedPageBreak/>
        <w:t>十二、登封市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地址：登封市中</w:t>
      </w:r>
      <w:proofErr w:type="gramStart"/>
      <w:r>
        <w:rPr>
          <w:rFonts w:ascii="CESI宋体-GB2312" w:hAnsi="CESI宋体-GB2312" w:hint="eastAsia"/>
          <w:color w:val="000000"/>
        </w:rPr>
        <w:t>禾广场</w:t>
      </w:r>
      <w:proofErr w:type="gramEnd"/>
      <w:r>
        <w:rPr>
          <w:rFonts w:ascii="CESI宋体-GB2312" w:hAnsi="CESI宋体-GB2312" w:hint="eastAsia"/>
          <w:color w:val="000000"/>
        </w:rPr>
        <w:t>A</w:t>
      </w:r>
      <w:r>
        <w:rPr>
          <w:rFonts w:ascii="CESI宋体-GB2312" w:hAnsi="CESI宋体-GB2312" w:hint="eastAsia"/>
          <w:color w:val="000000"/>
        </w:rPr>
        <w:t>座</w:t>
      </w:r>
      <w:r>
        <w:rPr>
          <w:rFonts w:ascii="CESI宋体-GB2312" w:hAnsi="CESI宋体-GB2312" w:hint="eastAsia"/>
          <w:color w:val="000000"/>
        </w:rPr>
        <w:t>18</w:t>
      </w:r>
      <w:r>
        <w:rPr>
          <w:rFonts w:ascii="CESI宋体-GB2312" w:hAnsi="CESI宋体-GB2312" w:hint="eastAsia"/>
          <w:color w:val="000000"/>
        </w:rPr>
        <w:t>楼</w:t>
      </w:r>
      <w:r>
        <w:rPr>
          <w:rFonts w:ascii="CESI宋体-GB2312" w:hAnsi="CESI宋体-GB2312" w:hint="eastAsia"/>
          <w:color w:val="000000"/>
        </w:rPr>
        <w:t>1807</w:t>
      </w:r>
      <w:r>
        <w:rPr>
          <w:rFonts w:ascii="CESI宋体-GB2312" w:hAnsi="CESI宋体-GB2312" w:hint="eastAsia"/>
          <w:color w:val="000000"/>
        </w:rPr>
        <w:t>室</w:t>
      </w:r>
      <w:proofErr w:type="gramStart"/>
      <w:r>
        <w:rPr>
          <w:rFonts w:ascii="CESI宋体-GB2312" w:hAnsi="CESI宋体-GB2312" w:hint="eastAsia"/>
          <w:color w:val="000000"/>
        </w:rPr>
        <w:t>人社局</w:t>
      </w:r>
      <w:proofErr w:type="gramEnd"/>
      <w:r>
        <w:rPr>
          <w:rFonts w:ascii="CESI宋体-GB2312" w:hAnsi="CESI宋体-GB2312" w:hint="eastAsia"/>
          <w:color w:val="000000"/>
        </w:rPr>
        <w:t>专技科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62831800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十三、荥阳市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地址：荥阳市</w:t>
      </w:r>
      <w:proofErr w:type="gramStart"/>
      <w:r>
        <w:rPr>
          <w:rFonts w:ascii="CESI宋体-GB2312" w:hAnsi="CESI宋体-GB2312" w:hint="eastAsia"/>
          <w:color w:val="000000"/>
        </w:rPr>
        <w:t>人社局</w:t>
      </w:r>
      <w:proofErr w:type="gramEnd"/>
      <w:r>
        <w:rPr>
          <w:rFonts w:ascii="CESI宋体-GB2312" w:hAnsi="CESI宋体-GB2312" w:hint="eastAsia"/>
          <w:color w:val="000000"/>
        </w:rPr>
        <w:t>四楼</w:t>
      </w:r>
      <w:r>
        <w:rPr>
          <w:rFonts w:ascii="CESI宋体-GB2312" w:hAnsi="CESI宋体-GB2312" w:hint="eastAsia"/>
          <w:color w:val="000000"/>
        </w:rPr>
        <w:t>415</w:t>
      </w:r>
      <w:r>
        <w:rPr>
          <w:rFonts w:ascii="CESI宋体-GB2312" w:hAnsi="CESI宋体-GB2312" w:hint="eastAsia"/>
          <w:color w:val="000000"/>
        </w:rPr>
        <w:t>室（国泰路与福民路交叉口）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60252085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十四、新郑市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地址：新郑市人民路与中华路交叉口东</w:t>
      </w:r>
      <w:r>
        <w:rPr>
          <w:rFonts w:ascii="CESI宋体-GB2312" w:hAnsi="CESI宋体-GB2312" w:hint="eastAsia"/>
          <w:color w:val="000000"/>
        </w:rPr>
        <w:t>500</w:t>
      </w:r>
      <w:r>
        <w:rPr>
          <w:rFonts w:ascii="CESI宋体-GB2312" w:hAnsi="CESI宋体-GB2312" w:hint="eastAsia"/>
          <w:color w:val="000000"/>
        </w:rPr>
        <w:t>米</w:t>
      </w:r>
      <w:proofErr w:type="gramStart"/>
      <w:r>
        <w:rPr>
          <w:rFonts w:ascii="CESI宋体-GB2312" w:hAnsi="CESI宋体-GB2312" w:hint="eastAsia"/>
          <w:color w:val="000000"/>
        </w:rPr>
        <w:t>路南人社局三</w:t>
      </w:r>
      <w:proofErr w:type="gramEnd"/>
      <w:r>
        <w:rPr>
          <w:rFonts w:ascii="CESI宋体-GB2312" w:hAnsi="CESI宋体-GB2312" w:hint="eastAsia"/>
          <w:color w:val="000000"/>
        </w:rPr>
        <w:t>楼职称科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63206118</w:t>
      </w:r>
    </w:p>
    <w:p w:rsidR="005E0A71" w:rsidRDefault="005E0A71" w:rsidP="005E0A71">
      <w:pPr>
        <w:ind w:firstLineChars="200" w:firstLine="640"/>
        <w:rPr>
          <w:rFonts w:ascii="CESI宋体-GB2312" w:eastAsia="CESI黑体-GB2312" w:hAnsi="CESI宋体-GB2312" w:cs="CESI黑体-GB2312" w:hint="eastAsia"/>
          <w:color w:val="000000"/>
          <w:szCs w:val="32"/>
        </w:rPr>
      </w:pPr>
      <w:r>
        <w:rPr>
          <w:rFonts w:ascii="CESI宋体-GB2312" w:eastAsia="CESI黑体-GB2312" w:hAnsi="CESI宋体-GB2312" w:cs="CESI黑体-GB2312" w:hint="eastAsia"/>
          <w:color w:val="000000"/>
          <w:szCs w:val="32"/>
        </w:rPr>
        <w:t>十五、中牟县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地址：中牟县房地产大厦</w:t>
      </w:r>
      <w:r>
        <w:rPr>
          <w:rFonts w:ascii="CESI宋体-GB2312" w:hAnsi="CESI宋体-GB2312" w:hint="eastAsia"/>
          <w:color w:val="000000"/>
        </w:rPr>
        <w:t>1723</w:t>
      </w:r>
      <w:r>
        <w:rPr>
          <w:rFonts w:ascii="CESI宋体-GB2312" w:hAnsi="CESI宋体-GB2312" w:hint="eastAsia"/>
          <w:color w:val="000000"/>
        </w:rPr>
        <w:t>室</w:t>
      </w:r>
    </w:p>
    <w:p w:rsidR="005E0A71" w:rsidRDefault="005E0A71" w:rsidP="005E0A71">
      <w:pPr>
        <w:ind w:firstLineChars="200" w:firstLine="640"/>
        <w:rPr>
          <w:rFonts w:ascii="CESI宋体-GB2312" w:hAnsi="CESI宋体-GB2312" w:hint="eastAsia"/>
          <w:color w:val="000000"/>
        </w:rPr>
      </w:pPr>
      <w:r>
        <w:rPr>
          <w:rFonts w:ascii="CESI宋体-GB2312" w:hAnsi="CESI宋体-GB2312" w:hint="eastAsia"/>
          <w:color w:val="000000"/>
        </w:rPr>
        <w:t>联系电话：</w:t>
      </w:r>
      <w:r>
        <w:rPr>
          <w:rFonts w:ascii="CESI宋体-GB2312" w:hAnsi="CESI宋体-GB2312" w:hint="eastAsia"/>
          <w:color w:val="000000"/>
        </w:rPr>
        <w:t>62182614</w:t>
      </w:r>
    </w:p>
    <w:p w:rsidR="005E0A71" w:rsidRDefault="005E0A71" w:rsidP="005E0A71">
      <w:pPr>
        <w:rPr>
          <w:rFonts w:ascii="CESI宋体-GB2312" w:hAnsi="CESI宋体-GB2312" w:hint="eastAsia"/>
          <w:color w:val="000000"/>
          <w:szCs w:val="32"/>
        </w:rPr>
      </w:pPr>
    </w:p>
    <w:p w:rsidR="005D267F" w:rsidRDefault="005D267F"/>
    <w:sectPr w:rsidR="005D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800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184F6CFA" w:usb2="00000012" w:usb3="00000000" w:csb0="00040001" w:csb1="00000000"/>
  </w:font>
  <w:font w:name="CESI宋体-GB2312">
    <w:altName w:val="微软雅黑"/>
    <w:charset w:val="86"/>
    <w:family w:val="auto"/>
    <w:pitch w:val="default"/>
    <w:sig w:usb0="00000000" w:usb1="08476CF8" w:usb2="00000010" w:usb3="00000000" w:csb0="0004000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F1510"/>
    <w:multiLevelType w:val="singleLevel"/>
    <w:tmpl w:val="CF3F151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6B924A"/>
    <w:multiLevelType w:val="singleLevel"/>
    <w:tmpl w:val="F76B92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71"/>
    <w:rsid w:val="005D267F"/>
    <w:rsid w:val="005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1"/>
    <w:pPr>
      <w:widowControl w:val="0"/>
      <w:jc w:val="both"/>
    </w:pPr>
    <w:rPr>
      <w:rFonts w:ascii="Times New Roman" w:eastAsia="FangSong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1"/>
    <w:pPr>
      <w:widowControl w:val="0"/>
      <w:jc w:val="both"/>
    </w:pPr>
    <w:rPr>
      <w:rFonts w:ascii="Times New Roman" w:eastAsia="FangSong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2023-07-11T10:17:00Z</dcterms:created>
  <dcterms:modified xsi:type="dcterms:W3CDTF">2023-07-11T10:17:00Z</dcterms:modified>
</cp:coreProperties>
</file>